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98" w:rsidRDefault="007A7E0F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7.05pt;margin-top:96.15pt;width:228.25pt;height:10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" filled="f" stroked="f" strokeweight="0">
            <v:textbox inset="0,0,0,0">
              <w:txbxContent>
                <w:p w:rsidR="00037757" w:rsidRDefault="00A616FE" w:rsidP="00037757">
                  <w:pPr>
                    <w:pStyle w:val="KeinLeerraum"/>
                  </w:pPr>
                  <w:r>
                    <w:t>Herrn</w:t>
                  </w:r>
                </w:p>
                <w:p w:rsidR="007E61ED" w:rsidRDefault="00F454E2" w:rsidP="00037757">
                  <w:pPr>
                    <w:pStyle w:val="KeinLeerraum"/>
                  </w:pPr>
                  <w:r>
                    <w:t>Max Mustermann</w:t>
                  </w:r>
                </w:p>
                <w:p w:rsidR="00A616FE" w:rsidRDefault="00A616FE" w:rsidP="00037757">
                  <w:pPr>
                    <w:pStyle w:val="KeinLeerraum"/>
                  </w:pPr>
                  <w:r>
                    <w:t>Musterstr. 1</w:t>
                  </w:r>
                </w:p>
                <w:p w:rsidR="00037757" w:rsidRPr="007E48E6" w:rsidRDefault="00037757" w:rsidP="00037757">
                  <w:pPr>
                    <w:pStyle w:val="KeinLeerraum"/>
                  </w:pPr>
                  <w:r>
                    <w:t>88447 Warthausen</w:t>
                  </w:r>
                </w:p>
              </w:txbxContent>
            </v:textbox>
          </v:shape>
        </w:pict>
      </w:r>
      <w:r w:rsidR="00F64B17" w:rsidRPr="00F64B17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3848100" cy="7581900"/>
            <wp:effectExtent l="19050" t="0" r="0" b="0"/>
            <wp:wrapNone/>
            <wp:docPr id="23" name="Bild 23" descr="MVW_Seite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VW_Seite1_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B17" w:rsidRPr="00F64B1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023100" cy="10363200"/>
            <wp:effectExtent l="19050" t="0" r="6350" b="0"/>
            <wp:wrapNone/>
            <wp:docPr id="22" name="Bild 22" descr="MVW_Seite1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VW_Seite1_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B17" w:rsidRDefault="00F64B17"/>
    <w:p w:rsidR="00F64B17" w:rsidRDefault="00F64B17"/>
    <w:p w:rsidR="00F64B17" w:rsidRDefault="007A7E0F">
      <w:r>
        <w:rPr>
          <w:noProof/>
          <w:lang w:eastAsia="de-DE"/>
        </w:rPr>
        <w:pict>
          <v:shape id="_x0000_s1027" type="#_x0000_t202" style="position:absolute;margin-left:324.2pt;margin-top:-12pt;width:153pt;height:171pt;z-index:251661312" stroked="f">
            <v:textbox style="mso-next-textbox:#_x0000_s1027" inset="0,0,0,0">
              <w:txbxContent>
                <w:p w:rsidR="00D228A6" w:rsidRDefault="00D228A6" w:rsidP="00F64B17"/>
                <w:p w:rsidR="00D228A6" w:rsidRDefault="00D228A6" w:rsidP="00F64B17"/>
                <w:p w:rsidR="00D228A6" w:rsidRDefault="00D228A6" w:rsidP="00F64B17"/>
                <w:p w:rsidR="00D228A6" w:rsidRDefault="00D228A6" w:rsidP="00F64B17"/>
                <w:p w:rsidR="00D228A6" w:rsidRDefault="00D228A6" w:rsidP="00F64B17"/>
                <w:p w:rsidR="00D228A6" w:rsidRDefault="00D228A6" w:rsidP="00F64B17"/>
                <w:p w:rsidR="00D228A6" w:rsidRDefault="00D228A6" w:rsidP="00F64B17">
                  <w:pPr>
                    <w:ind w:left="1416"/>
                    <w:jc w:val="center"/>
                  </w:pPr>
                  <w:r w:rsidRPr="0071257D">
                    <w:t xml:space="preserve">März 2017 </w:t>
                  </w:r>
                </w:p>
                <w:p w:rsidR="00D228A6" w:rsidRDefault="00D228A6" w:rsidP="00F64B17"/>
                <w:p w:rsidR="00D228A6" w:rsidRDefault="00D228A6" w:rsidP="00F64B17"/>
                <w:p w:rsidR="00D228A6" w:rsidRDefault="00D228A6" w:rsidP="00F64B17"/>
                <w:p w:rsidR="00D228A6" w:rsidRPr="00C12435" w:rsidRDefault="00D228A6" w:rsidP="00F64B17"/>
                <w:p w:rsidR="00D228A6" w:rsidRPr="0071257D" w:rsidRDefault="00D228A6" w:rsidP="00F64B17">
                  <w:pPr>
                    <w:ind w:left="1416"/>
                    <w:jc w:val="center"/>
                  </w:pPr>
                  <w:r w:rsidRPr="0071257D">
                    <w:t xml:space="preserve">März 2017 </w:t>
                  </w:r>
                </w:p>
              </w:txbxContent>
            </v:textbox>
          </v:shape>
        </w:pict>
      </w:r>
    </w:p>
    <w:p w:rsidR="00F64B17" w:rsidRDefault="00F64B17"/>
    <w:p w:rsidR="00F64B17" w:rsidRDefault="00F64B17"/>
    <w:p w:rsidR="00F64B17" w:rsidRDefault="00F64B17"/>
    <w:p w:rsidR="00F64B17" w:rsidRDefault="00F64B17"/>
    <w:p w:rsidR="00F64B17" w:rsidRDefault="007A7E0F">
      <w:r>
        <w:rPr>
          <w:noProof/>
          <w:lang w:eastAsia="de-DE"/>
        </w:rPr>
        <w:pict>
          <v:shape id="_x0000_s1026" type="#_x0000_t202" style="position:absolute;margin-left:-7.05pt;margin-top:40.8pt;width:476.2pt;height:441pt;z-index:251660288" stroked="f">
            <v:textbox style="mso-next-textbox:#_x0000_s1026" inset="0,0,0,0">
              <w:txbxContent>
                <w:p w:rsidR="00D228A6" w:rsidRPr="00F64B17" w:rsidRDefault="00D228A6" w:rsidP="00F64B17">
                  <w:pPr>
                    <w:pStyle w:val="KeinLeerraum"/>
                    <w:rPr>
                      <w:b/>
                      <w:sz w:val="28"/>
                      <w:szCs w:val="28"/>
                    </w:rPr>
                  </w:pPr>
                  <w:r w:rsidRPr="00F64B17">
                    <w:rPr>
                      <w:b/>
                      <w:sz w:val="28"/>
                      <w:szCs w:val="28"/>
                    </w:rPr>
                    <w:t>MVW Info Letter 2016/17</w:t>
                  </w:r>
                </w:p>
                <w:p w:rsidR="00D228A6" w:rsidRPr="004D0FA8" w:rsidRDefault="00D228A6" w:rsidP="00F64B17">
                  <w:pPr>
                    <w:pStyle w:val="KeinLeerraum"/>
                  </w:pPr>
                </w:p>
                <w:p w:rsidR="00D228A6" w:rsidRPr="00AE51EE" w:rsidRDefault="00D228A6" w:rsidP="00F64B17">
                  <w:pPr>
                    <w:pStyle w:val="KeinLeerraum"/>
                  </w:pPr>
                  <w:r w:rsidRPr="00AE51EE">
                    <w:t>Liebes Mitglied,</w:t>
                  </w:r>
                </w:p>
                <w:p w:rsidR="00D228A6" w:rsidRPr="00AE51EE" w:rsidRDefault="00D228A6" w:rsidP="00F64B17">
                  <w:pPr>
                    <w:pStyle w:val="KeinLeerraum"/>
                  </w:pPr>
                </w:p>
                <w:p w:rsidR="00D228A6" w:rsidRPr="00AE51EE" w:rsidRDefault="00D228A6" w:rsidP="00F64B17">
                  <w:pPr>
                    <w:pStyle w:val="KeinLeerraum"/>
                  </w:pPr>
                  <w:r w:rsidRPr="00AE51EE">
                    <w:t>wie bereits im letzten Jahr möchten wir</w:t>
                  </w:r>
                  <w:r>
                    <w:t xml:space="preserve"> Sie</w:t>
                  </w:r>
                  <w:r w:rsidRPr="00AE51EE">
                    <w:t xml:space="preserve"> mit dem MVW Info Letter</w:t>
                  </w:r>
                  <w:r>
                    <w:t xml:space="preserve"> über unsere</w:t>
                  </w:r>
                  <w:r w:rsidRPr="00AE51EE">
                    <w:t xml:space="preserve"> Aktivitäten, personelle Änderungen, wichtige Beschlüsse und einem Ausblick auf vor uns liegende Veranstaltungen informieren.</w:t>
                  </w:r>
                </w:p>
                <w:p w:rsidR="00D228A6" w:rsidRPr="00AE51EE" w:rsidRDefault="00D228A6" w:rsidP="00F64B17">
                  <w:pPr>
                    <w:pStyle w:val="KeinLeerraum"/>
                  </w:pPr>
                </w:p>
                <w:p w:rsidR="00D228A6" w:rsidRDefault="00D228A6" w:rsidP="00F64B17">
                  <w:pPr>
                    <w:pStyle w:val="KeinLeerraum"/>
                  </w:pPr>
                  <w:r w:rsidRPr="00AE51EE">
                    <w:t>Rückblick 2016</w:t>
                  </w:r>
                </w:p>
                <w:p w:rsidR="00D228A6" w:rsidRDefault="00D228A6" w:rsidP="00F64B17">
                  <w:pPr>
                    <w:pStyle w:val="KeinLeerraum"/>
                    <w:rPr>
                      <w:i/>
                      <w:u w:val="single"/>
                    </w:rPr>
                  </w:pPr>
                  <w:r w:rsidRPr="00A64696">
                    <w:rPr>
                      <w:i/>
                      <w:u w:val="single"/>
                    </w:rPr>
                    <w:t>- 19. März 2016 Gemeinschaftskonzert mit dem MV Hochdorf</w:t>
                  </w:r>
                </w:p>
                <w:p w:rsidR="00D228A6" w:rsidRPr="00AE51EE" w:rsidRDefault="00D228A6" w:rsidP="00F64B17">
                  <w:pPr>
                    <w:pStyle w:val="KeinLeerraum"/>
                  </w:pPr>
                  <w:r w:rsidRPr="00AE51EE">
                    <w:t>In der vollbesetzen Festhalle in Hochdorf konnten die Musiker</w:t>
                  </w:r>
                  <w:r>
                    <w:t>innen und Musiker</w:t>
                  </w:r>
                  <w:r w:rsidRPr="00AE51EE">
                    <w:t xml:space="preserve"> ihr Kö</w:t>
                  </w:r>
                  <w:r>
                    <w:t xml:space="preserve">nnen unter Beweis stellen. Ohne </w:t>
                  </w:r>
                  <w:r w:rsidRPr="00AE51EE">
                    <w:t xml:space="preserve">Zweifel </w:t>
                  </w:r>
                  <w:r>
                    <w:t xml:space="preserve">bildete </w:t>
                  </w:r>
                  <w:r w:rsidRPr="00AE51EE">
                    <w:t>die Rockba</w:t>
                  </w:r>
                  <w:r w:rsidRPr="00C750D6">
                    <w:t>ll</w:t>
                  </w:r>
                  <w:r>
                    <w:t xml:space="preserve">ade </w:t>
                  </w:r>
                  <w:r w:rsidRPr="00AE51EE">
                    <w:t xml:space="preserve">„Nothing Else Matters“ begleitet von zwei </w:t>
                  </w:r>
                  <w:r>
                    <w:t xml:space="preserve"> </w:t>
                  </w:r>
                  <w:r>
                    <w:br/>
                  </w:r>
                  <w:r w:rsidRPr="00AE51EE">
                    <w:t>E-Gitarren und Gesang den Höhepunkt des Abends.</w:t>
                  </w:r>
                </w:p>
                <w:p w:rsidR="00D228A6" w:rsidRPr="00A64696" w:rsidRDefault="00D228A6" w:rsidP="00F64B17">
                  <w:pPr>
                    <w:pStyle w:val="KeinLeerraum"/>
                    <w:rPr>
                      <w:i/>
                      <w:u w:val="single"/>
                    </w:rPr>
                  </w:pPr>
                  <w:r w:rsidRPr="00A64696">
                    <w:rPr>
                      <w:i/>
                      <w:u w:val="single"/>
                    </w:rPr>
                    <w:t>- 28. Mai 2016 Mostfest im Rondell der Sophie-La-Roche Schule</w:t>
                  </w:r>
                </w:p>
                <w:p w:rsidR="00D228A6" w:rsidRDefault="00D228A6" w:rsidP="00F64B17">
                  <w:pPr>
                    <w:pStyle w:val="KeinLeerraum"/>
                  </w:pPr>
                  <w:r w:rsidRPr="00AE51EE">
                    <w:t>Nach langem Studium der verschiedensten Wettervorhersagen musste das g</w:t>
                  </w:r>
                  <w:r>
                    <w:t xml:space="preserve">eplante Mostfest abgesagt werden, </w:t>
                  </w:r>
                  <w:r w:rsidRPr="00AE51EE">
                    <w:t>wenngleich dieser Tag der gefühlt wohl schönste</w:t>
                  </w:r>
                  <w:r>
                    <w:t xml:space="preserve"> Tag im Mai in Warthausen war. </w:t>
                  </w:r>
                  <w:r w:rsidRPr="00EE1888">
                    <w:t xml:space="preserve">Für die Verantwortlichen </w:t>
                  </w:r>
                  <w:r w:rsidRPr="00C750D6">
                    <w:t>galt</w:t>
                  </w:r>
                  <w:r w:rsidRPr="00EE1888">
                    <w:t xml:space="preserve"> das Motto: „Sicherheit geht vor“!</w:t>
                  </w:r>
                </w:p>
                <w:p w:rsidR="00D228A6" w:rsidRPr="00A64696" w:rsidRDefault="00D228A6" w:rsidP="00F64B17">
                  <w:pPr>
                    <w:pStyle w:val="KeinLeerraum"/>
                    <w:rPr>
                      <w:i/>
                      <w:u w:val="single"/>
                    </w:rPr>
                  </w:pPr>
                  <w:r w:rsidRPr="00A64696">
                    <w:rPr>
                      <w:i/>
                      <w:u w:val="single"/>
                    </w:rPr>
                    <w:t>- 02.-03.</w:t>
                  </w:r>
                  <w:r>
                    <w:rPr>
                      <w:i/>
                      <w:u w:val="single"/>
                    </w:rPr>
                    <w:t xml:space="preserve"> Juli </w:t>
                  </w:r>
                  <w:r w:rsidRPr="00A64696">
                    <w:rPr>
                      <w:i/>
                      <w:u w:val="single"/>
                    </w:rPr>
                    <w:t>2016 Freibadfest</w:t>
                  </w:r>
                  <w:r>
                    <w:rPr>
                      <w:i/>
                      <w:u w:val="single"/>
                    </w:rPr>
                    <w:t xml:space="preserve"> in </w:t>
                  </w:r>
                  <w:r w:rsidRPr="00A64696">
                    <w:rPr>
                      <w:i/>
                      <w:u w:val="single"/>
                    </w:rPr>
                    <w:t xml:space="preserve"> Warthausen</w:t>
                  </w:r>
                </w:p>
                <w:p w:rsidR="00D228A6" w:rsidRDefault="00D228A6" w:rsidP="00F64B17">
                  <w:pPr>
                    <w:pStyle w:val="KeinLeerraum"/>
                  </w:pPr>
                  <w:r>
                    <w:t>Auch b</w:t>
                  </w:r>
                  <w:r w:rsidRPr="00AE51EE">
                    <w:t>eim Freibadfest brachte si</w:t>
                  </w:r>
                  <w:r>
                    <w:t>ch der Musikverein</w:t>
                  </w:r>
                  <w:r w:rsidRPr="00AE51EE">
                    <w:t xml:space="preserve"> ein. Am Sonntag wurde der ökumenische Gottes</w:t>
                  </w:r>
                  <w:r>
                    <w:t>dienst musikalisch umrahmt</w:t>
                  </w:r>
                  <w:r w:rsidRPr="00AE51EE">
                    <w:t xml:space="preserve"> und im Anschluss ein verlängerter Frühschoppen mit Unterhaltungsmusik zelebriert.</w:t>
                  </w:r>
                </w:p>
                <w:p w:rsidR="00D228A6" w:rsidRPr="00A64696" w:rsidRDefault="00D228A6" w:rsidP="00F64B17">
                  <w:pPr>
                    <w:pStyle w:val="KeinLeerraum"/>
                    <w:rPr>
                      <w:rFonts w:ascii="Calibri" w:hAnsi="Calibri" w:cs="Calibri"/>
                      <w:i/>
                      <w:u w:val="single"/>
                    </w:rPr>
                  </w:pPr>
                  <w:r w:rsidRPr="00A64696">
                    <w:rPr>
                      <w:rFonts w:ascii="Calibri" w:hAnsi="Calibri" w:cs="Calibri"/>
                      <w:i/>
                      <w:u w:val="single"/>
                    </w:rPr>
                    <w:t>- 12.</w:t>
                  </w:r>
                  <w:r>
                    <w:rPr>
                      <w:rFonts w:ascii="Calibri" w:hAnsi="Calibri" w:cs="Calibri"/>
                      <w:i/>
                      <w:u w:val="single"/>
                    </w:rPr>
                    <w:t xml:space="preserve"> November </w:t>
                  </w:r>
                  <w:r w:rsidRPr="00A64696">
                    <w:rPr>
                      <w:rFonts w:ascii="Calibri" w:hAnsi="Calibri" w:cs="Calibri"/>
                      <w:i/>
                      <w:u w:val="single"/>
                    </w:rPr>
                    <w:t>2016 Herbstkonzert in der Kirche</w:t>
                  </w:r>
                </w:p>
                <w:p w:rsidR="00D228A6" w:rsidRPr="00AE51EE" w:rsidRDefault="00D228A6" w:rsidP="00F64B17">
                  <w:pPr>
                    <w:pStyle w:val="KeinLeerraum"/>
                    <w:rPr>
                      <w:rFonts w:ascii="Calibri" w:hAnsi="Calibri" w:cs="Calibri"/>
                    </w:rPr>
                  </w:pPr>
                  <w:r w:rsidRPr="00AE51EE">
                    <w:rPr>
                      <w:rFonts w:ascii="Calibri" w:hAnsi="Calibri" w:cs="Calibri"/>
                    </w:rPr>
                    <w:t>Ein voller Erfolg wa</w:t>
                  </w:r>
                  <w:r>
                    <w:rPr>
                      <w:rFonts w:ascii="Calibri" w:hAnsi="Calibri" w:cs="Calibri"/>
                    </w:rPr>
                    <w:t xml:space="preserve">r das diesjährige Herbstkonzert, </w:t>
                  </w:r>
                  <w:r w:rsidRPr="00AE51EE">
                    <w:rPr>
                      <w:rFonts w:ascii="Calibri" w:hAnsi="Calibri" w:cs="Calibri"/>
                    </w:rPr>
                    <w:t>welche</w:t>
                  </w:r>
                  <w:r>
                    <w:rPr>
                      <w:rFonts w:ascii="Calibri" w:hAnsi="Calibri" w:cs="Calibri"/>
                    </w:rPr>
                    <w:t>s</w:t>
                  </w:r>
                  <w:r w:rsidRPr="00AE51EE">
                    <w:rPr>
                      <w:rFonts w:ascii="Calibri" w:hAnsi="Calibri" w:cs="Calibri"/>
                    </w:rPr>
                    <w:t xml:space="preserve"> nach </w:t>
                  </w:r>
                  <w:r>
                    <w:rPr>
                      <w:rFonts w:ascii="Calibri" w:hAnsi="Calibri" w:cs="Calibri"/>
                    </w:rPr>
                    <w:t>zehn Jahren</w:t>
                  </w:r>
                  <w:r w:rsidRPr="00AE51EE">
                    <w:rPr>
                      <w:rFonts w:ascii="Calibri" w:hAnsi="Calibri" w:cs="Calibri"/>
                    </w:rPr>
                    <w:t xml:space="preserve"> wieder einmal in der katholischen</w:t>
                  </w:r>
                  <w:r>
                    <w:rPr>
                      <w:rFonts w:ascii="Calibri" w:hAnsi="Calibri" w:cs="Calibri"/>
                    </w:rPr>
                    <w:t xml:space="preserve"> Kirche St. Johannes in Warthausen stattfand</w:t>
                  </w:r>
                  <w:r w:rsidRPr="00AE51EE">
                    <w:rPr>
                      <w:rFonts w:ascii="Calibri" w:hAnsi="Calibri" w:cs="Calibri"/>
                    </w:rPr>
                    <w:t xml:space="preserve">. </w:t>
                  </w:r>
                </w:p>
                <w:p w:rsidR="00D228A6" w:rsidRPr="00A64696" w:rsidRDefault="00D228A6" w:rsidP="00F64B17">
                  <w:pPr>
                    <w:pStyle w:val="KeinLeerraum"/>
                    <w:rPr>
                      <w:rFonts w:ascii="Calibri" w:hAnsi="Calibri" w:cs="Calibri"/>
                      <w:i/>
                      <w:u w:val="single"/>
                    </w:rPr>
                  </w:pPr>
                  <w:r w:rsidRPr="00A64696">
                    <w:rPr>
                      <w:rFonts w:ascii="Calibri" w:hAnsi="Calibri" w:cs="Calibri"/>
                      <w:i/>
                      <w:u w:val="single"/>
                    </w:rPr>
                    <w:t>02.-04.12.2016 Weihnachtsmarkt: Fazit neues Konzept</w:t>
                  </w:r>
                </w:p>
                <w:p w:rsidR="00D228A6" w:rsidRPr="00AE51EE" w:rsidRDefault="00D228A6" w:rsidP="00F64B17">
                  <w:pPr>
                    <w:pStyle w:val="KeinLeerraum"/>
                    <w:rPr>
                      <w:rFonts w:ascii="Calibri" w:hAnsi="Calibri" w:cs="Calibri"/>
                    </w:rPr>
                  </w:pPr>
                  <w:r w:rsidRPr="00AE51EE">
                    <w:rPr>
                      <w:rFonts w:ascii="Calibri" w:hAnsi="Calibri" w:cs="Calibri"/>
                    </w:rPr>
                    <w:t xml:space="preserve">Mit neuem Konzept (Teebar und Maultaschen) versuchten die Verantwortlichen den Aufwand am Weihnachtsmarkt für die Mitglieder zu minimieren. Leider war der Erfolg aus monetärer Sicht nur mäßig. </w:t>
                  </w:r>
                </w:p>
                <w:p w:rsidR="00D228A6" w:rsidRPr="00AE51EE" w:rsidRDefault="00D228A6" w:rsidP="00F64B17">
                  <w:pPr>
                    <w:pStyle w:val="KeinLeerraum"/>
                    <w:rPr>
                      <w:rFonts w:cstheme="minorHAnsi"/>
                      <w:b/>
                    </w:rPr>
                  </w:pPr>
                </w:p>
                <w:p w:rsidR="00D228A6" w:rsidRPr="002C79EC" w:rsidRDefault="00D228A6" w:rsidP="00F64B17">
                  <w:pPr>
                    <w:pStyle w:val="KeinLeerraum"/>
                    <w:rPr>
                      <w:rFonts w:cstheme="minorHAnsi"/>
                      <w:b/>
                      <w:sz w:val="21"/>
                      <w:szCs w:val="21"/>
                    </w:rPr>
                  </w:pPr>
                  <w:r>
                    <w:rPr>
                      <w:rFonts w:cstheme="minorHAnsi"/>
                      <w:b/>
                      <w:sz w:val="21"/>
                      <w:szCs w:val="21"/>
                    </w:rPr>
                    <w:t xml:space="preserve">MVW Online mit der neugestalteten </w:t>
                  </w:r>
                  <w:r w:rsidRPr="002C79EC">
                    <w:rPr>
                      <w:rFonts w:cstheme="minorHAnsi"/>
                      <w:b/>
                      <w:sz w:val="21"/>
                      <w:szCs w:val="21"/>
                    </w:rPr>
                    <w:t>Hompage</w:t>
                  </w:r>
                </w:p>
                <w:p w:rsidR="00D228A6" w:rsidRPr="00244897" w:rsidRDefault="00D228A6" w:rsidP="009776D2">
                  <w:pPr>
                    <w:pStyle w:val="KeinLeerraum"/>
                    <w:rPr>
                      <w:sz w:val="21"/>
                      <w:szCs w:val="21"/>
                    </w:rPr>
                  </w:pPr>
                  <w:r w:rsidRPr="009C30DF">
                    <w:t xml:space="preserve">Wir sind ab sofort unter der alten Adresse </w:t>
                  </w:r>
                  <w:hyperlink r:id="rId8" w:history="1">
                    <w:r w:rsidRPr="009C30DF">
                      <w:rPr>
                        <w:rStyle w:val="Hyperlink"/>
                        <w:rFonts w:ascii="Calibri" w:hAnsi="Calibri" w:cstheme="minorHAnsi"/>
                      </w:rPr>
                      <w:t>www.mv-warthausen.de</w:t>
                    </w:r>
                  </w:hyperlink>
                  <w:r w:rsidRPr="009C30DF">
                    <w:t xml:space="preserve"> </w:t>
                  </w:r>
                  <w:r w:rsidRPr="009C30DF">
                    <w:rPr>
                      <w:rFonts w:cs="Calibri"/>
                    </w:rPr>
                    <w:t>oder</w:t>
                  </w:r>
                  <w:r w:rsidRPr="009C30DF">
                    <w:t xml:space="preserve"> </w:t>
                  </w:r>
                  <w:hyperlink r:id="rId9" w:history="1">
                    <w:r w:rsidRPr="009C30DF">
                      <w:rPr>
                        <w:rStyle w:val="Hyperlink"/>
                        <w:rFonts w:ascii="Calibri" w:hAnsi="Calibri" w:cstheme="minorHAnsi"/>
                      </w:rPr>
                      <w:t>www.musikverein-warthausen.de</w:t>
                    </w:r>
                  </w:hyperlink>
                  <w:r w:rsidRPr="009C30DF">
                    <w:t xml:space="preserve"> </w:t>
                  </w:r>
                  <w:r w:rsidRPr="009C30DF">
                    <w:rPr>
                      <w:rFonts w:cs="Calibri"/>
                    </w:rPr>
                    <w:t>online auf unserer neu gestalteten Homepage zu erreichen. Aktuelle Themen und Fakten aus allen Berei</w:t>
                  </w:r>
                  <w:r>
                    <w:rPr>
                      <w:rFonts w:cs="Calibri"/>
                    </w:rPr>
                    <w:t xml:space="preserve">chen des Musikvereins sind hier </w:t>
                  </w:r>
                  <w:r w:rsidRPr="009C30DF">
                    <w:rPr>
                      <w:rFonts w:cs="Calibri"/>
                    </w:rPr>
                    <w:t>zu erkunden. Der neu eingerichtete Jugendbereich soll im Besonderen die Kommunikation zwischen den Eltern, der Jungmusiker und dem Verein fördern.</w:t>
                  </w:r>
                  <w:r w:rsidRPr="00244897">
                    <w:rPr>
                      <w:sz w:val="21"/>
                      <w:szCs w:val="21"/>
                    </w:rPr>
                    <w:t xml:space="preserve"> </w:t>
                  </w:r>
                </w:p>
                <w:p w:rsidR="00D228A6" w:rsidRPr="00C12435" w:rsidRDefault="00D228A6" w:rsidP="00F64B17"/>
              </w:txbxContent>
            </v:textbox>
          </v:shape>
        </w:pict>
      </w:r>
    </w:p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F64B17" w:rsidRDefault="00F64B17"/>
    <w:p w:rsidR="00E04EDD" w:rsidRDefault="00E04EDD"/>
    <w:p w:rsidR="00E04EDD" w:rsidRDefault="007A7E0F">
      <w:r>
        <w:rPr>
          <w:noProof/>
          <w:lang w:eastAsia="de-DE"/>
        </w:rPr>
        <w:lastRenderedPageBreak/>
        <w:pict>
          <v:shape id="_x0000_s1031" type="#_x0000_t202" style="position:absolute;margin-left:-3.65pt;margin-top:50.85pt;width:476.2pt;height:681.45pt;z-index:251667456" stroked="f">
            <v:textbox style="mso-next-textbox:#_x0000_s1031" inset="0,0,0,0">
              <w:txbxContent>
                <w:p w:rsidR="00D228A6" w:rsidRPr="009776D2" w:rsidRDefault="00D228A6" w:rsidP="009776D2">
                  <w:pPr>
                    <w:pStyle w:val="KeinLeerraum"/>
                    <w:rPr>
                      <w:b/>
                    </w:rPr>
                  </w:pPr>
                  <w:r w:rsidRPr="009776D2">
                    <w:rPr>
                      <w:b/>
                    </w:rPr>
                    <w:t>Veränderungen im Stammorchester</w:t>
                  </w:r>
                </w:p>
                <w:p w:rsidR="00D228A6" w:rsidRPr="00CB50E3" w:rsidRDefault="00D228A6" w:rsidP="009776D2">
                  <w:pPr>
                    <w:pStyle w:val="KeinLeerraum"/>
                  </w:pPr>
                  <w:r w:rsidRPr="00CB50E3">
                    <w:t xml:space="preserve">Zugänge: </w:t>
                  </w:r>
                  <w:r>
                    <w:t xml:space="preserve">Melanie Kugele und </w:t>
                  </w:r>
                  <w:r w:rsidRPr="00CB50E3">
                    <w:t xml:space="preserve">Stephan </w:t>
                  </w:r>
                  <w:r>
                    <w:t>Müssle</w:t>
                  </w:r>
                </w:p>
                <w:p w:rsidR="00D228A6" w:rsidRDefault="00D228A6" w:rsidP="009776D2">
                  <w:pPr>
                    <w:pStyle w:val="KeinLeerraum"/>
                  </w:pPr>
                  <w:r w:rsidRPr="00CB50E3">
                    <w:t xml:space="preserve">Abgänge: </w:t>
                  </w:r>
                  <w:r>
                    <w:t xml:space="preserve">Nina Dieminger, </w:t>
                  </w:r>
                  <w:r w:rsidRPr="00CB50E3">
                    <w:t>Jonas Hauser</w:t>
                  </w:r>
                  <w:r>
                    <w:t xml:space="preserve"> und Ina Winter</w:t>
                  </w:r>
                </w:p>
                <w:p w:rsidR="00D228A6" w:rsidRPr="00CB50E3" w:rsidRDefault="00D228A6" w:rsidP="009776D2">
                  <w:pPr>
                    <w:pStyle w:val="KeinLeerraum"/>
                  </w:pPr>
                </w:p>
                <w:p w:rsidR="00D228A6" w:rsidRPr="009776D2" w:rsidRDefault="00D228A6" w:rsidP="009776D2">
                  <w:pPr>
                    <w:pStyle w:val="KeinLeerraum"/>
                    <w:rPr>
                      <w:b/>
                    </w:rPr>
                  </w:pPr>
                  <w:r w:rsidRPr="009776D2">
                    <w:rPr>
                      <w:b/>
                    </w:rPr>
                    <w:t>Ehrungen verdienter Musikerinnen und Musiker</w:t>
                  </w:r>
                </w:p>
                <w:p w:rsidR="00D228A6" w:rsidRPr="00CB50E3" w:rsidRDefault="00D228A6" w:rsidP="009776D2">
                  <w:pPr>
                    <w:pStyle w:val="KeinLeerraum"/>
                    <w:rPr>
                      <w:bCs/>
                    </w:rPr>
                  </w:pPr>
                  <w:r w:rsidRPr="00CB50E3">
                    <w:rPr>
                      <w:bCs/>
                    </w:rPr>
                    <w:t>Folgende Musikerinnen und Musiker wurden an der Hauptversammlung für ihre aktive Mitgliedschaft im Musikverein geehrt:</w:t>
                  </w:r>
                </w:p>
                <w:p w:rsidR="00D228A6" w:rsidRPr="00CB50E3" w:rsidRDefault="00D228A6" w:rsidP="009776D2">
                  <w:pPr>
                    <w:pStyle w:val="KeinLeerraum"/>
                  </w:pPr>
                  <w:r w:rsidRPr="00CB50E3">
                    <w:t>30 Jahre Günter Jü</w:t>
                  </w:r>
                  <w:r>
                    <w:t>h</w:t>
                  </w:r>
                  <w:r w:rsidRPr="00CB50E3">
                    <w:t xml:space="preserve">nichen </w:t>
                  </w:r>
                </w:p>
                <w:p w:rsidR="00D228A6" w:rsidRPr="00CB50E3" w:rsidRDefault="00D228A6" w:rsidP="009776D2">
                  <w:pPr>
                    <w:pStyle w:val="KeinLeerraum"/>
                  </w:pPr>
                  <w:r w:rsidRPr="00CB50E3">
                    <w:t>20 Jahre Katrin Reklau</w:t>
                  </w:r>
                </w:p>
                <w:p w:rsidR="00D228A6" w:rsidRPr="00CB50E3" w:rsidRDefault="00D228A6" w:rsidP="009776D2">
                  <w:pPr>
                    <w:pStyle w:val="KeinLeerraum"/>
                  </w:pPr>
                  <w:r w:rsidRPr="00CB50E3">
                    <w:t>10 Jahre Katrin Schmid, Franziska Schuck und Anja Städele</w:t>
                  </w:r>
                </w:p>
                <w:p w:rsidR="00D228A6" w:rsidRPr="00CB50E3" w:rsidRDefault="00D228A6" w:rsidP="009776D2">
                  <w:pPr>
                    <w:pStyle w:val="KeinLeerraum"/>
                  </w:pPr>
                </w:p>
                <w:p w:rsidR="00D228A6" w:rsidRPr="009776D2" w:rsidRDefault="00D228A6" w:rsidP="009776D2">
                  <w:pPr>
                    <w:pStyle w:val="KeinLeerraum"/>
                    <w:rPr>
                      <w:b/>
                    </w:rPr>
                  </w:pPr>
                  <w:r w:rsidRPr="009776D2">
                    <w:rPr>
                      <w:b/>
                    </w:rPr>
                    <w:t>Jahreshauptversammlung 2016</w:t>
                  </w:r>
                </w:p>
                <w:p w:rsidR="00D228A6" w:rsidRPr="00CB50E3" w:rsidRDefault="00D228A6" w:rsidP="009776D2">
                  <w:pPr>
                    <w:pStyle w:val="KeinLeerraum"/>
                  </w:pPr>
                  <w:r w:rsidRPr="00CB50E3">
                    <w:t>Am 2. Februar fand unsere Hauptversammlung im Vereinsheim der Gartenfreunde statt. Nach den Berichten der Funktionäre und den Ehrungen wurde</w:t>
                  </w:r>
                  <w:r w:rsidRPr="009C30DF">
                    <w:t>n</w:t>
                  </w:r>
                  <w:r w:rsidRPr="00CB50E3">
                    <w:t xml:space="preserve"> die „neue Organisation“ sowie die</w:t>
                  </w:r>
                  <w:r>
                    <w:t xml:space="preserve"> daraus</w:t>
                  </w:r>
                  <w:r w:rsidRPr="00CB50E3">
                    <w:t xml:space="preserve"> resultierende Satzungsneufassung beschlossen. </w:t>
                  </w:r>
                </w:p>
                <w:p w:rsidR="00D228A6" w:rsidRDefault="00D228A6" w:rsidP="009776D2">
                  <w:pPr>
                    <w:pStyle w:val="KeinLeerraum"/>
                  </w:pPr>
                  <w:r w:rsidRPr="00CB50E3">
                    <w:t>Geschuldet der Vielfalt und Last des Ehrenamts wird es im Musikverein</w:t>
                  </w:r>
                  <w:r>
                    <w:t xml:space="preserve"> in Zukunft</w:t>
                  </w:r>
                  <w:r w:rsidRPr="00CB50E3">
                    <w:t xml:space="preserve"> drei gleichgestellte Vorsitzende geben. Die drei Vorsitzenden (Patrick Stiller, Ulrich Hepp und Martin Städele) werden die anfallenden Aufgaben</w:t>
                  </w:r>
                  <w:r>
                    <w:t>, aufgeteilt in die</w:t>
                  </w:r>
                  <w:r w:rsidRPr="00CB50E3">
                    <w:t xml:space="preserve"> Schwerpunkte Musikbetrieb, Fest</w:t>
                  </w:r>
                  <w:r>
                    <w:t>betrieb und Marketing,</w:t>
                  </w:r>
                  <w:r w:rsidRPr="00CB50E3">
                    <w:t xml:space="preserve"> vorantreiben und verantworten. </w:t>
                  </w:r>
                </w:p>
                <w:p w:rsidR="00037757" w:rsidRDefault="00D228A6" w:rsidP="009776D2">
                  <w:pPr>
                    <w:pStyle w:val="KeinLeerraum"/>
                  </w:pPr>
                  <w:r w:rsidRPr="00CB50E3">
                    <w:t xml:space="preserve">Der Musikverein </w:t>
                  </w:r>
                  <w:r>
                    <w:t>hat ein zentrales Postfach installiert</w:t>
                  </w:r>
                  <w:r w:rsidR="00037757">
                    <w:t>, dieses lautet:</w:t>
                  </w:r>
                  <w:r w:rsidR="00C30C3F">
                    <w:t xml:space="preserve"> </w:t>
                  </w:r>
                </w:p>
                <w:p w:rsidR="00037757" w:rsidRDefault="00D228A6" w:rsidP="009776D2">
                  <w:pPr>
                    <w:pStyle w:val="KeinLeerraum"/>
                  </w:pPr>
                  <w:r>
                    <w:t>Musikverein Warthausen e.V.</w:t>
                  </w:r>
                  <w:r w:rsidR="00C30C3F">
                    <w:t>,</w:t>
                  </w:r>
                  <w:r>
                    <w:t xml:space="preserve"> Postfach 1154, 88445 Warthausen</w:t>
                  </w:r>
                </w:p>
                <w:p w:rsidR="00D228A6" w:rsidRDefault="00D228A6" w:rsidP="009776D2">
                  <w:pPr>
                    <w:pStyle w:val="KeinLeerraum"/>
                  </w:pPr>
                  <w:r>
                    <w:t>Künftig</w:t>
                  </w:r>
                  <w:r w:rsidRPr="00CB50E3">
                    <w:t xml:space="preserve"> werden alle Anfragen nach Themen zu den Verantwortlichen kanalisiert.</w:t>
                  </w:r>
                </w:p>
                <w:p w:rsidR="00D228A6" w:rsidRPr="00CB50E3" w:rsidRDefault="00D228A6" w:rsidP="009776D2">
                  <w:pPr>
                    <w:pStyle w:val="KeinLeerraum"/>
                  </w:pPr>
                  <w:r w:rsidRPr="00CB50E3">
                    <w:t>Bei den anschließenden Wahlen ergaben sich für den Vereinsausschuss folgende Änderungen:</w:t>
                  </w:r>
                </w:p>
                <w:p w:rsidR="00C30C3F" w:rsidRDefault="00037757" w:rsidP="00C30C3F">
                  <w:pPr>
                    <w:pStyle w:val="KeinLeerraum"/>
                    <w:numPr>
                      <w:ilvl w:val="0"/>
                      <w:numId w:val="3"/>
                    </w:numPr>
                  </w:pPr>
                  <w:r>
                    <w:t xml:space="preserve">1. </w:t>
                  </w:r>
                  <w:r w:rsidR="00D228A6" w:rsidRPr="00CB50E3">
                    <w:t xml:space="preserve">Vorsitzender Stephan Kling </w:t>
                  </w:r>
                  <w:r w:rsidR="00D228A6">
                    <w:t xml:space="preserve">stellte sich nach neunjähriger </w:t>
                  </w:r>
                  <w:r w:rsidR="00D228A6" w:rsidRPr="003C37B3">
                    <w:t>Auss</w:t>
                  </w:r>
                  <w:r w:rsidR="00D228A6">
                    <w:t xml:space="preserve">chussarbeit nicht mehr zur Wahl und wird durch Patrick Stiller ersetzt </w:t>
                  </w:r>
                </w:p>
                <w:p w:rsidR="00C30C3F" w:rsidRDefault="00D228A6" w:rsidP="009776D2">
                  <w:pPr>
                    <w:pStyle w:val="KeinLeerraum"/>
                    <w:numPr>
                      <w:ilvl w:val="0"/>
                      <w:numId w:val="3"/>
                    </w:numPr>
                  </w:pPr>
                  <w:r w:rsidRPr="00CB50E3">
                    <w:t xml:space="preserve">Jugendleiter Patrick Stiller </w:t>
                  </w:r>
                  <w:r>
                    <w:t>wird</w:t>
                  </w:r>
                  <w:r w:rsidRPr="00CB50E3">
                    <w:t xml:space="preserve"> </w:t>
                  </w:r>
                  <w:r>
                    <w:t>von</w:t>
                  </w:r>
                  <w:r w:rsidRPr="00CB50E3">
                    <w:t xml:space="preserve"> Katja Bart </w:t>
                  </w:r>
                  <w:r>
                    <w:t>abgelöst</w:t>
                  </w:r>
                </w:p>
                <w:p w:rsidR="00D228A6" w:rsidRPr="00CB50E3" w:rsidRDefault="00D228A6" w:rsidP="009776D2">
                  <w:pPr>
                    <w:pStyle w:val="KeinLeerraum"/>
                    <w:numPr>
                      <w:ilvl w:val="0"/>
                      <w:numId w:val="3"/>
                    </w:numPr>
                  </w:pPr>
                  <w:r>
                    <w:t xml:space="preserve">Das Amt des </w:t>
                  </w:r>
                  <w:r w:rsidRPr="00CB50E3">
                    <w:t xml:space="preserve">Beisitzer </w:t>
                  </w:r>
                  <w:r>
                    <w:t>„</w:t>
                  </w:r>
                  <w:r w:rsidRPr="00CB50E3">
                    <w:t>Fördernd</w:t>
                  </w:r>
                  <w:r>
                    <w:t>“</w:t>
                  </w:r>
                  <w:r w:rsidRPr="00CB50E3">
                    <w:t xml:space="preserve"> </w:t>
                  </w:r>
                  <w:r>
                    <w:t xml:space="preserve">von </w:t>
                  </w:r>
                  <w:r w:rsidRPr="00CB50E3">
                    <w:t xml:space="preserve">Thomas Kohler wird </w:t>
                  </w:r>
                  <w:r>
                    <w:t xml:space="preserve">von </w:t>
                  </w:r>
                  <w:r w:rsidRPr="00CB50E3">
                    <w:t>Patricia Gerner</w:t>
                  </w:r>
                  <w:r>
                    <w:t xml:space="preserve"> übernommen</w:t>
                  </w:r>
                </w:p>
                <w:p w:rsidR="00D228A6" w:rsidRPr="00CB50E3" w:rsidRDefault="00D228A6" w:rsidP="009776D2">
                  <w:pPr>
                    <w:pStyle w:val="KeinLeerraum"/>
                  </w:pPr>
                  <w:r w:rsidRPr="00CB50E3">
                    <w:t>Die</w:t>
                  </w:r>
                  <w:r>
                    <w:t xml:space="preserve"> restlichen Ausschussmitglieder, </w:t>
                  </w:r>
                  <w:r w:rsidRPr="00CB50E3">
                    <w:t>welche zur Wahl standen</w:t>
                  </w:r>
                  <w:r>
                    <w:t>,</w:t>
                  </w:r>
                  <w:r w:rsidRPr="00CB50E3">
                    <w:t xml:space="preserve"> wurden allesamt in ihren Ämtern bestätigt. </w:t>
                  </w:r>
                </w:p>
                <w:p w:rsidR="00D228A6" w:rsidRPr="00CB50E3" w:rsidRDefault="00D228A6" w:rsidP="009776D2">
                  <w:pPr>
                    <w:pStyle w:val="KeinLeerraum"/>
                  </w:pPr>
                  <w:r w:rsidRPr="00CB50E3">
                    <w:t xml:space="preserve">Wir möchten uns bei den ausgeschiedenen Funktionären für </w:t>
                  </w:r>
                  <w:r>
                    <w:t>ihre langjährige Tätigkeit und i</w:t>
                  </w:r>
                  <w:r w:rsidRPr="00CB50E3">
                    <w:t>hr ehrenamtliches Engagement im Ausschuss des Musikvereins herzlich bedanken.</w:t>
                  </w:r>
                </w:p>
                <w:p w:rsidR="00D228A6" w:rsidRPr="00CB50E3" w:rsidRDefault="00D228A6" w:rsidP="009776D2">
                  <w:pPr>
                    <w:pStyle w:val="KeinLeerraum"/>
                  </w:pPr>
                </w:p>
                <w:p w:rsidR="00D228A6" w:rsidRPr="009776D2" w:rsidRDefault="00D228A6" w:rsidP="009776D2">
                  <w:pPr>
                    <w:pStyle w:val="KeinLeerraum"/>
                    <w:rPr>
                      <w:rFonts w:ascii="Calibri" w:hAnsi="Calibri" w:cs="Calibri"/>
                      <w:b/>
                    </w:rPr>
                  </w:pPr>
                  <w:r w:rsidRPr="009776D2">
                    <w:rPr>
                      <w:rFonts w:ascii="Calibri" w:hAnsi="Calibri" w:cs="Calibri"/>
                      <w:b/>
                    </w:rPr>
                    <w:t>Termine des MVW 2017 zum Vormerken</w:t>
                  </w:r>
                </w:p>
                <w:p w:rsidR="00D228A6" w:rsidRDefault="00D228A6" w:rsidP="009776D2">
                  <w:pPr>
                    <w:pStyle w:val="KeinLeerraum"/>
                    <w:rPr>
                      <w:rFonts w:ascii="Calibri" w:hAnsi="Calibri" w:cs="Calibri"/>
                      <w:color w:val="FF0000"/>
                    </w:rPr>
                  </w:pPr>
                  <w:r w:rsidRPr="0050082D">
                    <w:rPr>
                      <w:rFonts w:ascii="Calibri" w:hAnsi="Calibri" w:cs="Calibri"/>
                    </w:rPr>
                    <w:t>12.05.-14.05.2017</w:t>
                  </w:r>
                  <w:r w:rsidRPr="0050082D">
                    <w:rPr>
                      <w:rFonts w:ascii="Calibri" w:hAnsi="Calibri" w:cs="Calibri"/>
                    </w:rPr>
                    <w:tab/>
                    <w:t>Probenwochenende</w:t>
                  </w:r>
                  <w:r>
                    <w:rPr>
                      <w:rFonts w:ascii="Calibri" w:hAnsi="Calibri" w:cs="Calibri"/>
                    </w:rPr>
                    <w:t xml:space="preserve"> der</w:t>
                  </w:r>
                  <w:r w:rsidRPr="0050082D">
                    <w:rPr>
                      <w:rFonts w:ascii="Calibri" w:hAnsi="Calibri" w:cs="Calibri"/>
                    </w:rPr>
                    <w:t xml:space="preserve"> Jugend </w:t>
                  </w:r>
                </w:p>
                <w:p w:rsidR="00D228A6" w:rsidRPr="0050082D" w:rsidRDefault="00D228A6" w:rsidP="009776D2">
                  <w:pPr>
                    <w:pStyle w:val="KeinLeerraum"/>
                    <w:rPr>
                      <w:rFonts w:ascii="Calibri" w:hAnsi="Calibri" w:cs="Calibri"/>
                    </w:rPr>
                  </w:pPr>
                  <w:r w:rsidRPr="0050082D">
                    <w:rPr>
                      <w:rFonts w:ascii="Calibri" w:hAnsi="Calibri" w:cs="Calibri"/>
                    </w:rPr>
                    <w:t>21.05.2017</w:t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>Jugendkonzert in der Festhalle Warthausen</w:t>
                  </w:r>
                </w:p>
                <w:p w:rsidR="00D228A6" w:rsidRPr="0050082D" w:rsidRDefault="00D228A6" w:rsidP="009776D2">
                  <w:pPr>
                    <w:pStyle w:val="KeinLeerraum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23.06</w:t>
                  </w:r>
                  <w:r w:rsidRPr="0050082D">
                    <w:rPr>
                      <w:rFonts w:ascii="Calibri" w:hAnsi="Calibri" w:cs="Calibri"/>
                    </w:rPr>
                    <w:t>.-25.06.2017</w:t>
                  </w:r>
                  <w:r>
                    <w:rPr>
                      <w:rFonts w:ascii="Calibri" w:hAnsi="Calibri" w:cs="Calibri"/>
                      <w:color w:val="FF0000"/>
                    </w:rPr>
                    <w:tab/>
                  </w:r>
                  <w:r w:rsidRPr="0050082D">
                    <w:rPr>
                      <w:rFonts w:ascii="Calibri" w:hAnsi="Calibri" w:cs="Calibri"/>
                    </w:rPr>
                    <w:t>Besuch</w:t>
                  </w:r>
                  <w:r>
                    <w:rPr>
                      <w:rFonts w:ascii="Calibri" w:hAnsi="Calibri" w:cs="Calibri"/>
                    </w:rPr>
                    <w:t xml:space="preserve"> &amp; Konzert bei unserer Parterschaftskapelle in </w:t>
                  </w:r>
                  <w:r w:rsidRPr="0050082D">
                    <w:rPr>
                      <w:rFonts w:ascii="Calibri" w:hAnsi="Calibri" w:cs="Calibri"/>
                    </w:rPr>
                    <w:t>Maissau</w:t>
                  </w:r>
                  <w:r>
                    <w:rPr>
                      <w:rFonts w:ascii="Calibri" w:hAnsi="Calibri" w:cs="Calibri"/>
                    </w:rPr>
                    <w:t>/Niederösterreich</w:t>
                  </w:r>
                </w:p>
                <w:p w:rsidR="00D228A6" w:rsidRDefault="00D228A6" w:rsidP="009776D2">
                  <w:pPr>
                    <w:pStyle w:val="KeinLeerraum"/>
                    <w:rPr>
                      <w:rFonts w:ascii="Calibri" w:hAnsi="Calibri" w:cs="Calibri"/>
                      <w:color w:val="FF0000"/>
                    </w:rPr>
                  </w:pPr>
                  <w:r>
                    <w:rPr>
                      <w:rFonts w:ascii="Calibri" w:hAnsi="Calibri" w:cs="Calibri"/>
                    </w:rPr>
                    <w:t>08.07.-09.07.2017</w:t>
                  </w:r>
                  <w:r>
                    <w:rPr>
                      <w:rFonts w:ascii="Calibri" w:hAnsi="Calibri" w:cs="Calibri"/>
                    </w:rPr>
                    <w:tab/>
                    <w:t>Marschmusikbewertung Kreismusikfest Aitrach</w:t>
                  </w:r>
                </w:p>
                <w:p w:rsidR="00D228A6" w:rsidRDefault="00D228A6" w:rsidP="009776D2">
                  <w:pPr>
                    <w:pStyle w:val="KeinLeerraum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16.07.2017</w:t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>Auftritt im Bierzelt (Schützenfest Biberach)</w:t>
                  </w:r>
                </w:p>
                <w:p w:rsidR="00D228A6" w:rsidRDefault="00D228A6" w:rsidP="009776D2">
                  <w:pPr>
                    <w:pStyle w:val="KeinLeerraum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23.07.2017</w:t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>Teilnahme am historischen Umzug (Schützenfest Biberach)</w:t>
                  </w:r>
                </w:p>
                <w:p w:rsidR="00D228A6" w:rsidRDefault="00D228A6" w:rsidP="009776D2">
                  <w:pPr>
                    <w:pStyle w:val="KeinLeerraum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29.07.2017</w:t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>Neuauflage Mostfest mit Schlechtwetteralternative</w:t>
                  </w:r>
                  <w:r w:rsidRPr="0003313F">
                    <w:rPr>
                      <w:rFonts w:ascii="Calibri" w:hAnsi="Calibri" w:cs="Calibri"/>
                    </w:rPr>
                    <w:t xml:space="preserve"> </w:t>
                  </w:r>
                </w:p>
                <w:p w:rsidR="00D228A6" w:rsidRDefault="00D228A6" w:rsidP="009776D2">
                  <w:pPr>
                    <w:pStyle w:val="KeinLeerraum"/>
                  </w:pPr>
                  <w:r>
                    <w:t xml:space="preserve">12.08.2017 </w:t>
                  </w:r>
                  <w:r>
                    <w:tab/>
                  </w:r>
                  <w:r>
                    <w:tab/>
                  </w:r>
                  <w:r w:rsidRPr="0050082D">
                    <w:t>Auftritt Dorffest</w:t>
                  </w:r>
                  <w:r>
                    <w:t xml:space="preserve"> in</w:t>
                  </w:r>
                  <w:r w:rsidRPr="0050082D">
                    <w:t xml:space="preserve"> Rot an der Rot </w:t>
                  </w:r>
                </w:p>
                <w:p w:rsidR="00D228A6" w:rsidRPr="00623411" w:rsidRDefault="00D228A6" w:rsidP="009776D2">
                  <w:pPr>
                    <w:pStyle w:val="KeinLeerraum"/>
                  </w:pPr>
                  <w:r w:rsidRPr="00623411">
                    <w:t>18.11.2017</w:t>
                  </w:r>
                  <w:r w:rsidRPr="00623411">
                    <w:tab/>
                  </w:r>
                  <w:r w:rsidRPr="00623411">
                    <w:tab/>
                    <w:t>Herbstkonzert</w:t>
                  </w:r>
                  <w:r>
                    <w:t xml:space="preserve"> in der Festhalle Warthausen</w:t>
                  </w:r>
                </w:p>
                <w:p w:rsidR="00D228A6" w:rsidRPr="00623411" w:rsidRDefault="00D228A6" w:rsidP="009776D2">
                  <w:pPr>
                    <w:pStyle w:val="KeinLeerraum"/>
                  </w:pPr>
                  <w:r w:rsidRPr="00623411">
                    <w:t>01.12.-03.12.2017</w:t>
                  </w:r>
                  <w:r w:rsidRPr="00623411">
                    <w:tab/>
                    <w:t>Weihnachtmarkt</w:t>
                  </w:r>
                </w:p>
                <w:p w:rsidR="00D228A6" w:rsidRPr="00CE3D18" w:rsidRDefault="00D228A6" w:rsidP="009776D2">
                  <w:pPr>
                    <w:pStyle w:val="KeinLeerraum"/>
                  </w:pPr>
                </w:p>
                <w:p w:rsidR="00D228A6" w:rsidRDefault="00D228A6" w:rsidP="009776D2">
                  <w:pPr>
                    <w:pStyle w:val="KeinLeerraum"/>
                  </w:pPr>
                  <w:r>
                    <w:t>Wir wünschen Ihnen und uns ein erfolgreiches Jahr 2017 und würden uns über Ihren Besuch bei unseren Veranstaltungen freuen, verbunden mit einem herzlichen „Vergelt</w:t>
                  </w:r>
                  <w:bookmarkStart w:id="0" w:name="_GoBack"/>
                  <w:bookmarkEnd w:id="0"/>
                  <w:r>
                    <w:t>s Gott“ für Ihre Unterstützung.</w:t>
                  </w:r>
                </w:p>
                <w:p w:rsidR="00D228A6" w:rsidRDefault="00D228A6" w:rsidP="009776D2">
                  <w:pPr>
                    <w:pStyle w:val="KeinLeerraum"/>
                  </w:pPr>
                </w:p>
                <w:p w:rsidR="00D228A6" w:rsidRDefault="00D228A6" w:rsidP="009776D2">
                  <w:pPr>
                    <w:pStyle w:val="KeinLeerraum"/>
                  </w:pPr>
                  <w:r>
                    <w:t xml:space="preserve">Ihre Vorstandschaft </w:t>
                  </w:r>
                </w:p>
                <w:p w:rsidR="00D228A6" w:rsidRDefault="00D228A6" w:rsidP="009776D2">
                  <w:pPr>
                    <w:pStyle w:val="KeinLeerraum"/>
                  </w:pPr>
                </w:p>
                <w:p w:rsidR="00D228A6" w:rsidRPr="000D11D4" w:rsidRDefault="00D228A6" w:rsidP="009776D2">
                  <w:pPr>
                    <w:pStyle w:val="KeinLeerraum"/>
                    <w:rPr>
                      <w:rFonts w:cstheme="minorHAnsi"/>
                      <w:lang w:val="sv-SE"/>
                    </w:rPr>
                  </w:pPr>
                  <w:r>
                    <w:rPr>
                      <w:rFonts w:cstheme="minorHAnsi"/>
                      <w:lang w:val="sv-SE"/>
                    </w:rPr>
                    <w:t>Ulrich Hepp</w:t>
                  </w:r>
                  <w:r w:rsidRPr="000D11D4">
                    <w:rPr>
                      <w:rFonts w:cstheme="minorHAnsi"/>
                      <w:lang w:val="sv-SE"/>
                    </w:rPr>
                    <w:tab/>
                  </w:r>
                  <w:r w:rsidRPr="000D11D4">
                    <w:rPr>
                      <w:rFonts w:cstheme="minorHAnsi"/>
                      <w:lang w:val="sv-SE"/>
                    </w:rPr>
                    <w:tab/>
                  </w:r>
                  <w:r w:rsidRPr="000D11D4">
                    <w:rPr>
                      <w:rFonts w:cstheme="minorHAnsi"/>
                      <w:lang w:val="sv-SE"/>
                    </w:rPr>
                    <w:tab/>
                  </w:r>
                  <w:r w:rsidRPr="000D11D4">
                    <w:rPr>
                      <w:rFonts w:cstheme="minorHAnsi"/>
                      <w:lang w:val="sv-SE"/>
                    </w:rPr>
                    <w:tab/>
                    <w:t>Martin Städele</w:t>
                  </w:r>
                  <w:r w:rsidRPr="000D11D4">
                    <w:rPr>
                      <w:rFonts w:cstheme="minorHAnsi"/>
                      <w:lang w:val="sv-SE"/>
                    </w:rPr>
                    <w:tab/>
                  </w:r>
                  <w:r w:rsidRPr="000D11D4">
                    <w:rPr>
                      <w:rFonts w:cstheme="minorHAnsi"/>
                      <w:lang w:val="sv-SE"/>
                    </w:rPr>
                    <w:tab/>
                  </w:r>
                  <w:r w:rsidRPr="000D11D4">
                    <w:rPr>
                      <w:rFonts w:cstheme="minorHAnsi"/>
                      <w:lang w:val="sv-SE"/>
                    </w:rPr>
                    <w:tab/>
                  </w:r>
                  <w:r>
                    <w:rPr>
                      <w:rFonts w:cstheme="minorHAnsi"/>
                      <w:lang w:val="sv-SE"/>
                    </w:rPr>
                    <w:tab/>
                    <w:t>Patrick Stiller</w:t>
                  </w:r>
                </w:p>
                <w:p w:rsidR="00D228A6" w:rsidRPr="000D11D4" w:rsidRDefault="00D228A6" w:rsidP="00E04EDD">
                  <w:pPr>
                    <w:rPr>
                      <w:rFonts w:cstheme="minorHAnsi"/>
                    </w:rPr>
                  </w:pPr>
                  <w:r w:rsidRPr="000D11D4">
                    <w:rPr>
                      <w:rFonts w:cstheme="minorHAnsi"/>
                    </w:rPr>
                    <w:t>Vorsitzender</w:t>
                  </w:r>
                  <w:r w:rsidRPr="000D11D4">
                    <w:rPr>
                      <w:rFonts w:cstheme="minorHAnsi"/>
                    </w:rPr>
                    <w:tab/>
                  </w:r>
                  <w:r w:rsidRPr="000D11D4">
                    <w:rPr>
                      <w:rFonts w:cstheme="minorHAnsi"/>
                    </w:rPr>
                    <w:tab/>
                  </w:r>
                  <w:r w:rsidRPr="000D11D4"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  <w:t xml:space="preserve">Vorsitzender </w:t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>
                    <w:rPr>
                      <w:rFonts w:cstheme="minorHAnsi"/>
                    </w:rPr>
                    <w:tab/>
                  </w:r>
                  <w:r w:rsidRPr="000D11D4">
                    <w:rPr>
                      <w:rFonts w:cstheme="minorHAnsi"/>
                    </w:rPr>
                    <w:t xml:space="preserve">Vorsitzender </w:t>
                  </w:r>
                </w:p>
                <w:p w:rsidR="00D228A6" w:rsidRDefault="00D228A6" w:rsidP="00E04EDD"/>
                <w:p w:rsidR="00D228A6" w:rsidRDefault="00D228A6" w:rsidP="00E04EDD"/>
              </w:txbxContent>
            </v:textbox>
          </v:shape>
        </w:pict>
      </w:r>
      <w:r w:rsidR="00E04EDD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-727710</wp:posOffset>
            </wp:positionV>
            <wp:extent cx="7558405" cy="10696575"/>
            <wp:effectExtent l="19050" t="0" r="4445" b="0"/>
            <wp:wrapNone/>
            <wp:docPr id="12" name="Bild 12" descr="Bfbg_MV_Sei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fbg_MV_Seite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4EDD" w:rsidSect="00D30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7744"/>
    <w:multiLevelType w:val="hybridMultilevel"/>
    <w:tmpl w:val="F8463A48"/>
    <w:lvl w:ilvl="0" w:tplc="40A8BE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E4873"/>
    <w:multiLevelType w:val="hybridMultilevel"/>
    <w:tmpl w:val="4C5CE15E"/>
    <w:lvl w:ilvl="0" w:tplc="2A7A12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51F10"/>
    <w:multiLevelType w:val="hybridMultilevel"/>
    <w:tmpl w:val="301C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B01B2"/>
    <w:multiLevelType w:val="hybridMultilevel"/>
    <w:tmpl w:val="673E1CA8"/>
    <w:lvl w:ilvl="0" w:tplc="40A8BE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64B17"/>
    <w:rsid w:val="00037757"/>
    <w:rsid w:val="0022328F"/>
    <w:rsid w:val="002D76F0"/>
    <w:rsid w:val="00350D9B"/>
    <w:rsid w:val="00725036"/>
    <w:rsid w:val="007A7E0F"/>
    <w:rsid w:val="007E48E6"/>
    <w:rsid w:val="007E61ED"/>
    <w:rsid w:val="00843344"/>
    <w:rsid w:val="00866329"/>
    <w:rsid w:val="009776D2"/>
    <w:rsid w:val="009956D3"/>
    <w:rsid w:val="00A21EDA"/>
    <w:rsid w:val="00A616FE"/>
    <w:rsid w:val="00B27E46"/>
    <w:rsid w:val="00B811BD"/>
    <w:rsid w:val="00C30C3F"/>
    <w:rsid w:val="00D228A6"/>
    <w:rsid w:val="00D30398"/>
    <w:rsid w:val="00E04EDD"/>
    <w:rsid w:val="00F454E2"/>
    <w:rsid w:val="00F64B17"/>
    <w:rsid w:val="00FA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03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64B17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64B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04ED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  <w:lang w:eastAsia="de-DE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-warthaus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musikverein-warthaus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D58CC-803E-4F4C-8552-6866A47E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Reklau</dc:creator>
  <cp:lastModifiedBy>Katrin Reklau</cp:lastModifiedBy>
  <cp:revision>2</cp:revision>
  <cp:lastPrinted>2017-03-05T16:59:00Z</cp:lastPrinted>
  <dcterms:created xsi:type="dcterms:W3CDTF">2017-03-05T18:14:00Z</dcterms:created>
  <dcterms:modified xsi:type="dcterms:W3CDTF">2017-03-05T18:14:00Z</dcterms:modified>
</cp:coreProperties>
</file>